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3F4" w:rsidRDefault="008233F4" w:rsidP="008233F4">
      <w:pPr>
        <w:spacing w:line="360" w:lineRule="auto"/>
      </w:pPr>
      <w:bookmarkStart w:id="0" w:name="_GoBack"/>
      <w:bookmarkEnd w:id="0"/>
      <w:r>
        <w:t>The Sales and Marketing Coordinator is responsible for various sales and marketing  activities, including coordination of print and other materials; writing and development of sales and marketing collateral, documents and presentations; Company’s social media presence; coordination of various projects and deadlines on an ongoing basis. This individual will collaborate on new and existing promotional opportunities, programs and projects. Additional responsibilities may include event planning which could require occasional work on weekends and evenings. This position may be responsible for the development and maintenance of databases and reports, and could require prospecting potential advertisers as well as processing and maintaining accurate files and records of contracts and related materials. The Sales and Marketing Coordinator will perform miscellaneous job-related duties as assigned.     </w:t>
      </w:r>
    </w:p>
    <w:p w:rsidR="008233F4" w:rsidRDefault="008233F4" w:rsidP="008233F4">
      <w:r>
        <w:t> </w:t>
      </w:r>
    </w:p>
    <w:p w:rsidR="008233F4" w:rsidRDefault="008233F4" w:rsidP="008233F4">
      <w:pPr>
        <w:pStyle w:val="bulletedlist"/>
        <w:ind w:left="0" w:firstLine="0"/>
      </w:pPr>
      <w:r>
        <w:rPr>
          <w:b/>
          <w:bCs/>
        </w:rPr>
        <w:t>Knowledge of:</w:t>
      </w:r>
    </w:p>
    <w:p w:rsidR="008233F4" w:rsidRDefault="008233F4" w:rsidP="008233F4">
      <w:pPr>
        <w:pStyle w:val="ListParagraph"/>
        <w:autoSpaceDE w:val="0"/>
        <w:autoSpaceDN w:val="0"/>
        <w:spacing w:after="0"/>
        <w:ind w:hanging="360"/>
      </w:pPr>
      <w:r>
        <w:rPr>
          <w:rFonts w:ascii="Symbol" w:hAnsi="Symbol"/>
          <w:color w:val="000000"/>
        </w:rPr>
        <w:t></w:t>
      </w:r>
      <w:r>
        <w:rPr>
          <w:rFonts w:ascii="Times New Roman" w:hAnsi="Times New Roman"/>
          <w:color w:val="000000"/>
          <w:sz w:val="14"/>
          <w:szCs w:val="14"/>
        </w:rPr>
        <w:t xml:space="preserve">         </w:t>
      </w:r>
      <w:r>
        <w:rPr>
          <w:color w:val="000000"/>
        </w:rPr>
        <w:t>Principles and techniques of organizing, coordinating and managing multiple projects and deadlines</w:t>
      </w:r>
    </w:p>
    <w:p w:rsidR="008233F4" w:rsidRDefault="008233F4" w:rsidP="008233F4">
      <w:pPr>
        <w:pStyle w:val="ListParagraph"/>
        <w:autoSpaceDE w:val="0"/>
        <w:autoSpaceDN w:val="0"/>
        <w:spacing w:after="0"/>
        <w:ind w:hanging="360"/>
      </w:pPr>
      <w:r>
        <w:rPr>
          <w:rFonts w:ascii="Symbol" w:hAnsi="Symbol"/>
          <w:color w:val="000000"/>
        </w:rPr>
        <w:t></w:t>
      </w:r>
      <w:r>
        <w:rPr>
          <w:rFonts w:ascii="Times New Roman" w:hAnsi="Times New Roman"/>
          <w:color w:val="000000"/>
          <w:sz w:val="14"/>
          <w:szCs w:val="14"/>
        </w:rPr>
        <w:t xml:space="preserve">         </w:t>
      </w:r>
      <w:r>
        <w:t>Knowledge of MS-Office Applications, including Excel, Word, PowerPoint, and Outlook</w:t>
      </w:r>
      <w:r>
        <w:rPr>
          <w:color w:val="000000"/>
        </w:rPr>
        <w:t xml:space="preserve"> </w:t>
      </w:r>
    </w:p>
    <w:p w:rsidR="008233F4" w:rsidRDefault="008233F4" w:rsidP="008233F4">
      <w:pPr>
        <w:pStyle w:val="ListParagraph"/>
        <w:autoSpaceDE w:val="0"/>
        <w:autoSpaceDN w:val="0"/>
        <w:spacing w:after="0"/>
        <w:ind w:hanging="360"/>
      </w:pPr>
      <w:r>
        <w:rPr>
          <w:rFonts w:ascii="Symbol" w:hAnsi="Symbol"/>
          <w:color w:val="000000"/>
        </w:rPr>
        <w:t></w:t>
      </w:r>
      <w:r>
        <w:rPr>
          <w:rFonts w:ascii="Times New Roman" w:hAnsi="Times New Roman"/>
          <w:color w:val="000000"/>
          <w:sz w:val="14"/>
          <w:szCs w:val="14"/>
        </w:rPr>
        <w:t xml:space="preserve">         </w:t>
      </w:r>
      <w:r>
        <w:rPr>
          <w:color w:val="000000"/>
        </w:rPr>
        <w:t xml:space="preserve">Knowledge of principles of graphic design a plus.  </w:t>
      </w:r>
      <w:proofErr w:type="gramStart"/>
      <w:r>
        <w:rPr>
          <w:color w:val="000000"/>
        </w:rPr>
        <w:t xml:space="preserve">Additionally familiarity with Photoshop, Illustrator, and InDesign (CS4 or higher), HTML, </w:t>
      </w:r>
      <w:proofErr w:type="spellStart"/>
      <w:r>
        <w:rPr>
          <w:color w:val="000000"/>
        </w:rPr>
        <w:t>javascript</w:t>
      </w:r>
      <w:proofErr w:type="spellEnd"/>
      <w:r>
        <w:rPr>
          <w:color w:val="000000"/>
        </w:rPr>
        <w:t xml:space="preserve">, </w:t>
      </w:r>
      <w:proofErr w:type="spellStart"/>
      <w:r>
        <w:rPr>
          <w:color w:val="000000"/>
        </w:rPr>
        <w:t>css</w:t>
      </w:r>
      <w:proofErr w:type="spellEnd"/>
      <w:r>
        <w:rPr>
          <w:color w:val="000000"/>
        </w:rPr>
        <w:t xml:space="preserve"> and </w:t>
      </w:r>
      <w:proofErr w:type="spellStart"/>
      <w:r>
        <w:rPr>
          <w:color w:val="000000"/>
        </w:rPr>
        <w:t>wordpress</w:t>
      </w:r>
      <w:proofErr w:type="spellEnd"/>
      <w:r>
        <w:rPr>
          <w:color w:val="000000"/>
        </w:rPr>
        <w:t xml:space="preserve"> beneficial.</w:t>
      </w:r>
      <w:proofErr w:type="gramEnd"/>
    </w:p>
    <w:p w:rsidR="008233F4" w:rsidRDefault="008233F4" w:rsidP="008233F4">
      <w:pPr>
        <w:pStyle w:val="ListParagraph"/>
        <w:autoSpaceDE w:val="0"/>
        <w:autoSpaceDN w:val="0"/>
        <w:spacing w:after="0"/>
        <w:ind w:hanging="360"/>
      </w:pPr>
      <w:r>
        <w:rPr>
          <w:rFonts w:ascii="Symbol" w:hAnsi="Symbol"/>
          <w:color w:val="000000"/>
        </w:rPr>
        <w:t></w:t>
      </w:r>
      <w:r>
        <w:rPr>
          <w:rFonts w:ascii="Times New Roman" w:hAnsi="Times New Roman"/>
          <w:color w:val="000000"/>
          <w:sz w:val="14"/>
          <w:szCs w:val="14"/>
        </w:rPr>
        <w:t xml:space="preserve">         </w:t>
      </w:r>
      <w:r>
        <w:rPr>
          <w:color w:val="000000"/>
        </w:rPr>
        <w:t>Knowledge of Facebook, Twitter, Instagram, Pinterest, Google plus and other social media applications</w:t>
      </w:r>
    </w:p>
    <w:p w:rsidR="008233F4" w:rsidRDefault="008233F4" w:rsidP="008233F4">
      <w:pPr>
        <w:pStyle w:val="ListParagraph"/>
        <w:autoSpaceDE w:val="0"/>
        <w:autoSpaceDN w:val="0"/>
        <w:spacing w:after="0"/>
        <w:ind w:hanging="360"/>
      </w:pPr>
      <w:r>
        <w:rPr>
          <w:rFonts w:ascii="Symbol" w:hAnsi="Symbol"/>
          <w:color w:val="000000"/>
        </w:rPr>
        <w:t></w:t>
      </w:r>
      <w:r>
        <w:rPr>
          <w:rFonts w:ascii="Times New Roman" w:hAnsi="Times New Roman"/>
          <w:color w:val="000000"/>
          <w:sz w:val="14"/>
          <w:szCs w:val="14"/>
        </w:rPr>
        <w:t xml:space="preserve">         </w:t>
      </w:r>
      <w:r>
        <w:rPr>
          <w:color w:val="000000"/>
        </w:rPr>
        <w:t>Strong writing skills required, including ability to write proposals, letters, presentations, articles and various marketing and sales materials Principles and procedures of record keeping</w:t>
      </w:r>
    </w:p>
    <w:p w:rsidR="008233F4" w:rsidRDefault="008233F4" w:rsidP="008233F4">
      <w:pPr>
        <w:pStyle w:val="ListParagraph"/>
        <w:autoSpaceDE w:val="0"/>
        <w:autoSpaceDN w:val="0"/>
        <w:spacing w:after="0"/>
        <w:ind w:hanging="360"/>
      </w:pPr>
      <w:r>
        <w:rPr>
          <w:rFonts w:ascii="Symbol" w:hAnsi="Symbol"/>
          <w:color w:val="000000"/>
        </w:rPr>
        <w:t></w:t>
      </w:r>
      <w:r>
        <w:rPr>
          <w:rFonts w:ascii="Times New Roman" w:hAnsi="Times New Roman"/>
          <w:color w:val="000000"/>
          <w:sz w:val="14"/>
          <w:szCs w:val="14"/>
        </w:rPr>
        <w:t xml:space="preserve">         </w:t>
      </w:r>
      <w:r>
        <w:rPr>
          <w:color w:val="000000"/>
        </w:rPr>
        <w:t>Modern office procedures, methods and computer software and hardware, including word processing spreadsheet, database, and presentation applications</w:t>
      </w:r>
    </w:p>
    <w:p w:rsidR="008233F4" w:rsidRDefault="008233F4" w:rsidP="008233F4">
      <w:pPr>
        <w:pStyle w:val="ListParagraph"/>
        <w:autoSpaceDE w:val="0"/>
        <w:autoSpaceDN w:val="0"/>
        <w:spacing w:after="0"/>
        <w:ind w:hanging="360"/>
      </w:pPr>
      <w:r>
        <w:rPr>
          <w:rFonts w:ascii="Symbol" w:hAnsi="Symbol"/>
          <w:color w:val="000000"/>
        </w:rPr>
        <w:t></w:t>
      </w:r>
      <w:r>
        <w:rPr>
          <w:rFonts w:ascii="Times New Roman" w:hAnsi="Times New Roman"/>
          <w:color w:val="000000"/>
          <w:sz w:val="14"/>
          <w:szCs w:val="14"/>
        </w:rPr>
        <w:t xml:space="preserve">         </w:t>
      </w:r>
      <w:r>
        <w:rPr>
          <w:color w:val="000000"/>
        </w:rPr>
        <w:t>Business English, including spelling, punctuation, grammar and sentence structure, at an advanced level</w:t>
      </w:r>
    </w:p>
    <w:p w:rsidR="008233F4" w:rsidRDefault="008233F4" w:rsidP="008233F4">
      <w:pPr>
        <w:pStyle w:val="ListParagraph"/>
        <w:autoSpaceDE w:val="0"/>
        <w:autoSpaceDN w:val="0"/>
        <w:spacing w:after="0"/>
        <w:ind w:hanging="360"/>
      </w:pPr>
      <w:r>
        <w:rPr>
          <w:rFonts w:ascii="Symbol" w:hAnsi="Symbol"/>
          <w:color w:val="000000"/>
        </w:rPr>
        <w:t></w:t>
      </w:r>
      <w:r>
        <w:rPr>
          <w:rFonts w:ascii="Times New Roman" w:hAnsi="Times New Roman"/>
          <w:color w:val="000000"/>
          <w:sz w:val="14"/>
          <w:szCs w:val="14"/>
        </w:rPr>
        <w:t xml:space="preserve">         </w:t>
      </w:r>
      <w:r>
        <w:t xml:space="preserve">Ability to work with the public and all Las Vegas Monorail Company affiliates, partners, contractors and related organizations in a pleasant, professional and cooperative manner in person and on the telephone.  </w:t>
      </w:r>
    </w:p>
    <w:p w:rsidR="008233F4" w:rsidRDefault="008233F4" w:rsidP="008233F4">
      <w:pPr>
        <w:autoSpaceDE w:val="0"/>
        <w:autoSpaceDN w:val="0"/>
      </w:pPr>
      <w:r>
        <w:rPr>
          <w:color w:val="000000"/>
        </w:rPr>
        <w:t> </w:t>
      </w:r>
    </w:p>
    <w:p w:rsidR="008233F4" w:rsidRDefault="008233F4" w:rsidP="008233F4">
      <w:pPr>
        <w:pStyle w:val="ListParagraph"/>
        <w:autoSpaceDE w:val="0"/>
        <w:autoSpaceDN w:val="0"/>
        <w:spacing w:after="0"/>
      </w:pPr>
      <w:r>
        <w:rPr>
          <w:color w:val="000000"/>
        </w:rPr>
        <w:t xml:space="preserve">                                                                                    </w:t>
      </w:r>
    </w:p>
    <w:p w:rsidR="008233F4" w:rsidRDefault="008233F4" w:rsidP="008233F4">
      <w:pPr>
        <w:pStyle w:val="bulletedlist"/>
        <w:ind w:left="0" w:firstLine="0"/>
      </w:pPr>
      <w:r>
        <w:rPr>
          <w:b/>
          <w:bCs/>
        </w:rPr>
        <w:t>Ability to:</w:t>
      </w:r>
    </w:p>
    <w:p w:rsidR="008233F4" w:rsidRDefault="008233F4" w:rsidP="008233F4">
      <w:pPr>
        <w:pStyle w:val="ListParagraph"/>
        <w:ind w:hanging="360"/>
      </w:pPr>
      <w:r>
        <w:rPr>
          <w:rFonts w:ascii="Symbol" w:hAnsi="Symbol"/>
        </w:rPr>
        <w:t></w:t>
      </w:r>
      <w:r>
        <w:rPr>
          <w:rFonts w:ascii="Times New Roman" w:hAnsi="Times New Roman"/>
          <w:sz w:val="14"/>
          <w:szCs w:val="14"/>
        </w:rPr>
        <w:t xml:space="preserve">         </w:t>
      </w:r>
      <w:proofErr w:type="gramStart"/>
      <w:r>
        <w:t>Effectively</w:t>
      </w:r>
      <w:proofErr w:type="gramEnd"/>
      <w:r>
        <w:t xml:space="preserve"> manage multiple projects, meet multiple deadlines and regulate own time and workload</w:t>
      </w:r>
    </w:p>
    <w:p w:rsidR="008233F4" w:rsidRDefault="008233F4" w:rsidP="008233F4">
      <w:pPr>
        <w:pStyle w:val="ListParagraph"/>
        <w:ind w:hanging="360"/>
      </w:pPr>
      <w:r>
        <w:rPr>
          <w:rFonts w:ascii="Symbol" w:hAnsi="Symbol"/>
        </w:rPr>
        <w:t></w:t>
      </w:r>
      <w:r>
        <w:rPr>
          <w:rFonts w:ascii="Times New Roman" w:hAnsi="Times New Roman"/>
          <w:sz w:val="14"/>
          <w:szCs w:val="14"/>
        </w:rPr>
        <w:t xml:space="preserve">         </w:t>
      </w:r>
      <w:r>
        <w:t>Establish and maintain effective working relationships both internally and externally</w:t>
      </w:r>
    </w:p>
    <w:p w:rsidR="008233F4" w:rsidRDefault="008233F4" w:rsidP="008233F4">
      <w:pPr>
        <w:pStyle w:val="ListParagraph"/>
        <w:ind w:hanging="360"/>
      </w:pPr>
      <w:r>
        <w:rPr>
          <w:rFonts w:ascii="Symbol" w:hAnsi="Symbol"/>
        </w:rPr>
        <w:t></w:t>
      </w:r>
      <w:r>
        <w:rPr>
          <w:rFonts w:ascii="Times New Roman" w:hAnsi="Times New Roman"/>
          <w:sz w:val="14"/>
          <w:szCs w:val="14"/>
        </w:rPr>
        <w:t xml:space="preserve">         </w:t>
      </w:r>
      <w:r>
        <w:t>Work independently to research, organize, write and disseminate information appropriately</w:t>
      </w:r>
    </w:p>
    <w:p w:rsidR="008233F4" w:rsidRDefault="008233F4" w:rsidP="008233F4">
      <w:pPr>
        <w:pStyle w:val="ListParagraph"/>
        <w:ind w:hanging="360"/>
      </w:pPr>
      <w:r>
        <w:rPr>
          <w:rFonts w:ascii="Symbol" w:hAnsi="Symbol"/>
        </w:rPr>
        <w:t></w:t>
      </w:r>
      <w:r>
        <w:rPr>
          <w:rFonts w:ascii="Times New Roman" w:hAnsi="Times New Roman"/>
          <w:sz w:val="14"/>
          <w:szCs w:val="14"/>
        </w:rPr>
        <w:t xml:space="preserve">         </w:t>
      </w:r>
      <w:r>
        <w:t>Administer programs with direction and oversight</w:t>
      </w:r>
    </w:p>
    <w:p w:rsidR="008233F4" w:rsidRDefault="008233F4" w:rsidP="008233F4">
      <w:pPr>
        <w:pStyle w:val="ListParagraph"/>
        <w:ind w:hanging="360"/>
      </w:pPr>
      <w:r>
        <w:rPr>
          <w:rFonts w:ascii="Symbol" w:hAnsi="Symbol"/>
        </w:rPr>
        <w:t></w:t>
      </w:r>
      <w:r>
        <w:rPr>
          <w:rFonts w:ascii="Times New Roman" w:hAnsi="Times New Roman"/>
          <w:sz w:val="14"/>
          <w:szCs w:val="14"/>
        </w:rPr>
        <w:t xml:space="preserve">         </w:t>
      </w:r>
      <w:r>
        <w:t>Represent the company at meetings and public events</w:t>
      </w:r>
    </w:p>
    <w:p w:rsidR="008233F4" w:rsidRDefault="008233F4" w:rsidP="008233F4">
      <w:pPr>
        <w:pStyle w:val="ListParagraph"/>
        <w:ind w:hanging="360"/>
      </w:pPr>
      <w:r>
        <w:rPr>
          <w:rFonts w:ascii="Symbol" w:hAnsi="Symbol"/>
        </w:rPr>
        <w:t></w:t>
      </w:r>
      <w:r>
        <w:rPr>
          <w:rFonts w:ascii="Times New Roman" w:hAnsi="Times New Roman"/>
          <w:sz w:val="14"/>
          <w:szCs w:val="14"/>
        </w:rPr>
        <w:t xml:space="preserve">         </w:t>
      </w:r>
      <w:r>
        <w:t>Communicate clearly and effectively, both orally and in writing</w:t>
      </w:r>
    </w:p>
    <w:p w:rsidR="00B96626" w:rsidRDefault="008233F4"/>
    <w:sectPr w:rsidR="00B9662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3F4" w:rsidRDefault="008233F4" w:rsidP="008233F4">
      <w:r>
        <w:separator/>
      </w:r>
    </w:p>
  </w:endnote>
  <w:endnote w:type="continuationSeparator" w:id="0">
    <w:p w:rsidR="008233F4" w:rsidRDefault="008233F4" w:rsidP="0082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3F4" w:rsidRDefault="008233F4" w:rsidP="008233F4">
      <w:r>
        <w:separator/>
      </w:r>
    </w:p>
  </w:footnote>
  <w:footnote w:type="continuationSeparator" w:id="0">
    <w:p w:rsidR="008233F4" w:rsidRDefault="008233F4" w:rsidP="00823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F4" w:rsidRDefault="008233F4" w:rsidP="008233F4">
    <w:pPr>
      <w:pStyle w:val="Header"/>
      <w:jc w:val="center"/>
    </w:pPr>
    <w:r>
      <w:rPr>
        <w:noProof/>
      </w:rPr>
      <w:drawing>
        <wp:inline distT="0" distB="0" distL="0" distR="0">
          <wp:extent cx="4600136" cy="108238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M_LOGO_HOR-m-2c.jpg"/>
                  <pic:cNvPicPr/>
                </pic:nvPicPr>
                <pic:blipFill>
                  <a:blip r:embed="rId1">
                    <a:extLst>
                      <a:ext uri="{28A0092B-C50C-407E-A947-70E740481C1C}">
                        <a14:useLocalDpi xmlns:a14="http://schemas.microsoft.com/office/drawing/2010/main" val="0"/>
                      </a:ext>
                    </a:extLst>
                  </a:blip>
                  <a:stretch>
                    <a:fillRect/>
                  </a:stretch>
                </pic:blipFill>
                <pic:spPr>
                  <a:xfrm>
                    <a:off x="0" y="0"/>
                    <a:ext cx="4604302" cy="10833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3F4"/>
    <w:rsid w:val="001F513C"/>
    <w:rsid w:val="008233F4"/>
    <w:rsid w:val="00F8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3F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3F4"/>
    <w:pPr>
      <w:spacing w:before="60" w:after="20"/>
      <w:ind w:left="720"/>
    </w:pPr>
    <w:rPr>
      <w:sz w:val="20"/>
      <w:szCs w:val="20"/>
    </w:rPr>
  </w:style>
  <w:style w:type="paragraph" w:customStyle="1" w:styleId="bulletedlist">
    <w:name w:val="bulletedlist"/>
    <w:basedOn w:val="Normal"/>
    <w:rsid w:val="008233F4"/>
    <w:pPr>
      <w:spacing w:before="60" w:after="20"/>
      <w:ind w:left="720" w:hanging="360"/>
    </w:pPr>
    <w:rPr>
      <w:sz w:val="20"/>
      <w:szCs w:val="20"/>
    </w:rPr>
  </w:style>
  <w:style w:type="paragraph" w:styleId="Header">
    <w:name w:val="header"/>
    <w:basedOn w:val="Normal"/>
    <w:link w:val="HeaderChar"/>
    <w:uiPriority w:val="99"/>
    <w:unhideWhenUsed/>
    <w:rsid w:val="008233F4"/>
    <w:pPr>
      <w:tabs>
        <w:tab w:val="center" w:pos="4680"/>
        <w:tab w:val="right" w:pos="9360"/>
      </w:tabs>
    </w:pPr>
  </w:style>
  <w:style w:type="character" w:customStyle="1" w:styleId="HeaderChar">
    <w:name w:val="Header Char"/>
    <w:basedOn w:val="DefaultParagraphFont"/>
    <w:link w:val="Header"/>
    <w:uiPriority w:val="99"/>
    <w:rsid w:val="008233F4"/>
    <w:rPr>
      <w:rFonts w:ascii="Calibri" w:hAnsi="Calibri" w:cs="Times New Roman"/>
    </w:rPr>
  </w:style>
  <w:style w:type="paragraph" w:styleId="Footer">
    <w:name w:val="footer"/>
    <w:basedOn w:val="Normal"/>
    <w:link w:val="FooterChar"/>
    <w:uiPriority w:val="99"/>
    <w:unhideWhenUsed/>
    <w:rsid w:val="008233F4"/>
    <w:pPr>
      <w:tabs>
        <w:tab w:val="center" w:pos="4680"/>
        <w:tab w:val="right" w:pos="9360"/>
      </w:tabs>
    </w:pPr>
  </w:style>
  <w:style w:type="character" w:customStyle="1" w:styleId="FooterChar">
    <w:name w:val="Footer Char"/>
    <w:basedOn w:val="DefaultParagraphFont"/>
    <w:link w:val="Footer"/>
    <w:uiPriority w:val="99"/>
    <w:rsid w:val="008233F4"/>
    <w:rPr>
      <w:rFonts w:ascii="Calibri" w:hAnsi="Calibri" w:cs="Times New Roman"/>
    </w:rPr>
  </w:style>
  <w:style w:type="paragraph" w:styleId="BalloonText">
    <w:name w:val="Balloon Text"/>
    <w:basedOn w:val="Normal"/>
    <w:link w:val="BalloonTextChar"/>
    <w:uiPriority w:val="99"/>
    <w:semiHidden/>
    <w:unhideWhenUsed/>
    <w:rsid w:val="008233F4"/>
    <w:rPr>
      <w:rFonts w:ascii="Tahoma" w:hAnsi="Tahoma" w:cs="Tahoma"/>
      <w:sz w:val="16"/>
      <w:szCs w:val="16"/>
    </w:rPr>
  </w:style>
  <w:style w:type="character" w:customStyle="1" w:styleId="BalloonTextChar">
    <w:name w:val="Balloon Text Char"/>
    <w:basedOn w:val="DefaultParagraphFont"/>
    <w:link w:val="BalloonText"/>
    <w:uiPriority w:val="99"/>
    <w:semiHidden/>
    <w:rsid w:val="008233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3F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3F4"/>
    <w:pPr>
      <w:spacing w:before="60" w:after="20"/>
      <w:ind w:left="720"/>
    </w:pPr>
    <w:rPr>
      <w:sz w:val="20"/>
      <w:szCs w:val="20"/>
    </w:rPr>
  </w:style>
  <w:style w:type="paragraph" w:customStyle="1" w:styleId="bulletedlist">
    <w:name w:val="bulletedlist"/>
    <w:basedOn w:val="Normal"/>
    <w:rsid w:val="008233F4"/>
    <w:pPr>
      <w:spacing w:before="60" w:after="20"/>
      <w:ind w:left="720" w:hanging="360"/>
    </w:pPr>
    <w:rPr>
      <w:sz w:val="20"/>
      <w:szCs w:val="20"/>
    </w:rPr>
  </w:style>
  <w:style w:type="paragraph" w:styleId="Header">
    <w:name w:val="header"/>
    <w:basedOn w:val="Normal"/>
    <w:link w:val="HeaderChar"/>
    <w:uiPriority w:val="99"/>
    <w:unhideWhenUsed/>
    <w:rsid w:val="008233F4"/>
    <w:pPr>
      <w:tabs>
        <w:tab w:val="center" w:pos="4680"/>
        <w:tab w:val="right" w:pos="9360"/>
      </w:tabs>
    </w:pPr>
  </w:style>
  <w:style w:type="character" w:customStyle="1" w:styleId="HeaderChar">
    <w:name w:val="Header Char"/>
    <w:basedOn w:val="DefaultParagraphFont"/>
    <w:link w:val="Header"/>
    <w:uiPriority w:val="99"/>
    <w:rsid w:val="008233F4"/>
    <w:rPr>
      <w:rFonts w:ascii="Calibri" w:hAnsi="Calibri" w:cs="Times New Roman"/>
    </w:rPr>
  </w:style>
  <w:style w:type="paragraph" w:styleId="Footer">
    <w:name w:val="footer"/>
    <w:basedOn w:val="Normal"/>
    <w:link w:val="FooterChar"/>
    <w:uiPriority w:val="99"/>
    <w:unhideWhenUsed/>
    <w:rsid w:val="008233F4"/>
    <w:pPr>
      <w:tabs>
        <w:tab w:val="center" w:pos="4680"/>
        <w:tab w:val="right" w:pos="9360"/>
      </w:tabs>
    </w:pPr>
  </w:style>
  <w:style w:type="character" w:customStyle="1" w:styleId="FooterChar">
    <w:name w:val="Footer Char"/>
    <w:basedOn w:val="DefaultParagraphFont"/>
    <w:link w:val="Footer"/>
    <w:uiPriority w:val="99"/>
    <w:rsid w:val="008233F4"/>
    <w:rPr>
      <w:rFonts w:ascii="Calibri" w:hAnsi="Calibri" w:cs="Times New Roman"/>
    </w:rPr>
  </w:style>
  <w:style w:type="paragraph" w:styleId="BalloonText">
    <w:name w:val="Balloon Text"/>
    <w:basedOn w:val="Normal"/>
    <w:link w:val="BalloonTextChar"/>
    <w:uiPriority w:val="99"/>
    <w:semiHidden/>
    <w:unhideWhenUsed/>
    <w:rsid w:val="008233F4"/>
    <w:rPr>
      <w:rFonts w:ascii="Tahoma" w:hAnsi="Tahoma" w:cs="Tahoma"/>
      <w:sz w:val="16"/>
      <w:szCs w:val="16"/>
    </w:rPr>
  </w:style>
  <w:style w:type="character" w:customStyle="1" w:styleId="BalloonTextChar">
    <w:name w:val="Balloon Text Char"/>
    <w:basedOn w:val="DefaultParagraphFont"/>
    <w:link w:val="BalloonText"/>
    <w:uiPriority w:val="99"/>
    <w:semiHidden/>
    <w:rsid w:val="008233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09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2334</Characters>
  <Application>Microsoft Office Word</Application>
  <DocSecurity>0</DocSecurity>
  <Lines>333</Lines>
  <Paragraphs>209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Balsat</dc:creator>
  <cp:lastModifiedBy>Jennifer Balsat</cp:lastModifiedBy>
  <cp:revision>1</cp:revision>
  <dcterms:created xsi:type="dcterms:W3CDTF">2017-06-19T21:27:00Z</dcterms:created>
  <dcterms:modified xsi:type="dcterms:W3CDTF">2017-06-19T21:28:00Z</dcterms:modified>
</cp:coreProperties>
</file>